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39" w:rsidRDefault="00840B39" w:rsidP="003A22D4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40B39" w:rsidRDefault="00840B39" w:rsidP="003A22D4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40B39" w:rsidRPr="00D3622D" w:rsidRDefault="00840B39" w:rsidP="00D3622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3622D">
        <w:rPr>
          <w:rFonts w:ascii="Arial" w:hAnsi="Arial" w:cs="Arial"/>
          <w:b/>
          <w:bCs/>
          <w:sz w:val="28"/>
          <w:szCs w:val="28"/>
          <w:u w:val="single"/>
        </w:rPr>
        <w:t xml:space="preserve">Motion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3622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840B39" w:rsidRDefault="00840B39" w:rsidP="00D3622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0B39" w:rsidRDefault="00840B39" w:rsidP="00D3622D">
      <w:pPr>
        <w:pStyle w:val="NoSpacing"/>
        <w:rPr>
          <w:rFonts w:ascii="Times New Roman" w:hAnsi="Times New Roman"/>
          <w:sz w:val="24"/>
          <w:szCs w:val="24"/>
        </w:rPr>
      </w:pPr>
    </w:p>
    <w:p w:rsidR="00840B39" w:rsidRPr="00D3622D" w:rsidRDefault="00840B39" w:rsidP="00D362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to approve AVC submitting </w:t>
      </w:r>
      <w:r w:rsidRPr="00D3622D">
        <w:rPr>
          <w:rFonts w:ascii="Arial" w:hAnsi="Arial" w:cs="Arial"/>
          <w:sz w:val="28"/>
          <w:szCs w:val="28"/>
        </w:rPr>
        <w:t>a formal request to the Arkansas Game &amp; Fish Commission to offer the following additional benefits to Arkansas’ Veterans who have honorably served our nation/state and the members of Gold Star Families:</w:t>
      </w:r>
    </w:p>
    <w:p w:rsidR="00840B39" w:rsidRPr="00D3622D" w:rsidRDefault="00840B39" w:rsidP="00D3622D">
      <w:pPr>
        <w:pStyle w:val="NoSpacing"/>
        <w:rPr>
          <w:rFonts w:ascii="Arial" w:hAnsi="Arial" w:cs="Arial"/>
          <w:sz w:val="28"/>
          <w:szCs w:val="28"/>
        </w:rPr>
      </w:pPr>
    </w:p>
    <w:p w:rsidR="00840B39" w:rsidRPr="00D3622D" w:rsidRDefault="00840B39" w:rsidP="00D3622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>Special Hunting Season for Honorably Discharged Veterans</w:t>
      </w:r>
    </w:p>
    <w:p w:rsidR="00840B39" w:rsidRPr="00D3622D" w:rsidRDefault="00840B39" w:rsidP="00D3622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 xml:space="preserve">Applicants can provide a redacted DD-214 or equivalent official documentation to establish their eligibility. </w:t>
      </w:r>
    </w:p>
    <w:p w:rsidR="00840B39" w:rsidRPr="00D3622D" w:rsidRDefault="00840B39" w:rsidP="00D3622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 xml:space="preserve"> </w:t>
      </w:r>
    </w:p>
    <w:p w:rsidR="00840B39" w:rsidRPr="00D3622D" w:rsidRDefault="00840B39" w:rsidP="00D3622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 xml:space="preserve">A Lottery Hunt for Disabled Veterans </w:t>
      </w:r>
    </w:p>
    <w:p w:rsidR="00840B39" w:rsidRPr="00D3622D" w:rsidRDefault="00840B39" w:rsidP="00D3622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>Applicants can provide a Summary of Benefits Letter from the US Department of veterans Affairs to establish their eligibility.</w:t>
      </w:r>
    </w:p>
    <w:p w:rsidR="00840B39" w:rsidRPr="00D3622D" w:rsidRDefault="00840B39" w:rsidP="00D3622D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840B39" w:rsidRPr="00D3622D" w:rsidRDefault="00840B39" w:rsidP="00D3622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>License fee reduction for Combat Wounded (Purple Heart Recipients) with Permanent Disability Rating under the 50%</w:t>
      </w:r>
    </w:p>
    <w:p w:rsidR="00840B39" w:rsidRPr="00D3622D" w:rsidRDefault="00840B39" w:rsidP="00D3622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>Applicants can provide a redacted DD-214 or Official Orders/Citations of the Award of the Purple Heart and a Summary of Benefits Letter from the US Department of veterans Affairs to establish eligibility.</w:t>
      </w:r>
    </w:p>
    <w:p w:rsidR="00840B39" w:rsidRPr="00D3622D" w:rsidRDefault="00840B39" w:rsidP="00D3622D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40B39" w:rsidRPr="00D3622D" w:rsidRDefault="00840B39" w:rsidP="00D3622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>Immediate members of Gold Star Families (Father, Mother, Son, and Daughter of a KIA Veteran) be offered free Lifetime Licenses.</w:t>
      </w:r>
    </w:p>
    <w:p w:rsidR="00840B39" w:rsidRPr="00D3622D" w:rsidRDefault="00840B39" w:rsidP="00D3622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622D">
        <w:rPr>
          <w:rFonts w:ascii="Arial" w:hAnsi="Arial" w:cs="Arial"/>
          <w:sz w:val="28"/>
          <w:szCs w:val="28"/>
        </w:rPr>
        <w:t>Individual family members can provide documentation to establish their eligibility.</w:t>
      </w:r>
    </w:p>
    <w:p w:rsidR="00840B39" w:rsidRPr="003A22D4" w:rsidRDefault="00840B39" w:rsidP="003A22D4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840B39" w:rsidRPr="003A22D4" w:rsidSect="000B1445">
      <w:pgSz w:w="12240" w:h="15840" w:code="1"/>
      <w:pgMar w:top="1267" w:right="1440" w:bottom="994" w:left="1440" w:header="720" w:footer="720" w:gutter="0"/>
      <w:paperSrc w:first="267" w:other="267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B6D"/>
    <w:multiLevelType w:val="hybridMultilevel"/>
    <w:tmpl w:val="227C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062861"/>
    <w:multiLevelType w:val="hybridMultilevel"/>
    <w:tmpl w:val="7236E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2D4"/>
    <w:rsid w:val="000B1445"/>
    <w:rsid w:val="00116685"/>
    <w:rsid w:val="002F651B"/>
    <w:rsid w:val="003A22D4"/>
    <w:rsid w:val="004301E9"/>
    <w:rsid w:val="005233DE"/>
    <w:rsid w:val="00840B39"/>
    <w:rsid w:val="00894503"/>
    <w:rsid w:val="00BD6B0D"/>
    <w:rsid w:val="00CA28AB"/>
    <w:rsid w:val="00D3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A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2:</dc:title>
  <dc:subject/>
  <dc:creator>Mark Diggs</dc:creator>
  <cp:keywords/>
  <dc:description/>
  <cp:lastModifiedBy>John</cp:lastModifiedBy>
  <cp:revision>2</cp:revision>
  <dcterms:created xsi:type="dcterms:W3CDTF">2022-07-19T22:05:00Z</dcterms:created>
  <dcterms:modified xsi:type="dcterms:W3CDTF">2022-07-19T22:05:00Z</dcterms:modified>
</cp:coreProperties>
</file>